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CA505" w14:textId="77777777" w:rsidR="00E47068" w:rsidRDefault="00031F4C" w:rsidP="00C009D8">
      <w:pPr>
        <w:pStyle w:val="NoSpacing"/>
      </w:pPr>
      <w:r>
        <w:rPr>
          <w:u w:val="single"/>
        </w:rPr>
        <w:t>Master Hugh WREN</w:t>
      </w:r>
      <w:r>
        <w:t xml:space="preserve">      (fl.1493)</w:t>
      </w:r>
    </w:p>
    <w:p w14:paraId="2333A70E" w14:textId="77777777" w:rsidR="00031F4C" w:rsidRDefault="00031F4C" w:rsidP="00C009D8">
      <w:pPr>
        <w:pStyle w:val="NoSpacing"/>
      </w:pPr>
      <w:r>
        <w:t xml:space="preserve">Vicar of </w:t>
      </w:r>
      <w:proofErr w:type="spellStart"/>
      <w:r>
        <w:t>Giggleswick</w:t>
      </w:r>
      <w:proofErr w:type="spellEnd"/>
      <w:r>
        <w:t>, West Riding of Yorkshire.</w:t>
      </w:r>
    </w:p>
    <w:p w14:paraId="0F9C8FB1" w14:textId="77777777" w:rsidR="00031F4C" w:rsidRDefault="00031F4C" w:rsidP="00C009D8">
      <w:pPr>
        <w:pStyle w:val="NoSpacing"/>
      </w:pPr>
    </w:p>
    <w:p w14:paraId="04413758" w14:textId="730E96A2" w:rsidR="00031F4C" w:rsidRDefault="00031F4C" w:rsidP="00C009D8">
      <w:pPr>
        <w:pStyle w:val="NoSpacing"/>
      </w:pPr>
    </w:p>
    <w:p w14:paraId="237CA1A3" w14:textId="77777777" w:rsidR="00425644" w:rsidRPr="00425644" w:rsidRDefault="00425644" w:rsidP="00425644">
      <w:pPr>
        <w:tabs>
          <w:tab w:val="left" w:pos="1440"/>
        </w:tabs>
        <w:spacing w:after="0" w:line="240" w:lineRule="auto"/>
        <w:jc w:val="both"/>
        <w:rPr>
          <w:rFonts w:eastAsia="Calibri"/>
          <w:lang w:eastAsia="en-US"/>
        </w:rPr>
      </w:pPr>
      <w:r w:rsidRPr="00425644">
        <w:rPr>
          <w:rFonts w:eastAsia="Calibri"/>
          <w:lang w:eastAsia="en-US"/>
        </w:rPr>
        <w:t xml:space="preserve">  3 Dec.1485</w:t>
      </w:r>
      <w:r w:rsidRPr="00425644">
        <w:rPr>
          <w:rFonts w:eastAsia="Calibri"/>
          <w:lang w:eastAsia="en-US"/>
        </w:rPr>
        <w:tab/>
        <w:t xml:space="preserve">He was instituted Vicar of </w:t>
      </w:r>
      <w:proofErr w:type="spellStart"/>
      <w:r w:rsidRPr="00425644">
        <w:rPr>
          <w:rFonts w:eastAsia="Calibri"/>
          <w:lang w:eastAsia="en-US"/>
        </w:rPr>
        <w:t>Giggleswick</w:t>
      </w:r>
      <w:proofErr w:type="spellEnd"/>
      <w:r w:rsidRPr="00425644">
        <w:rPr>
          <w:rFonts w:eastAsia="Calibri"/>
          <w:lang w:eastAsia="en-US"/>
        </w:rPr>
        <w:t>, West Riding of Yorkshire.</w:t>
      </w:r>
    </w:p>
    <w:p w14:paraId="7F51C001" w14:textId="77777777" w:rsidR="00425644" w:rsidRPr="00425644" w:rsidRDefault="00425644" w:rsidP="00425644">
      <w:pPr>
        <w:spacing w:after="0" w:line="240" w:lineRule="auto"/>
        <w:ind w:left="720" w:firstLine="720"/>
        <w:rPr>
          <w:rFonts w:eastAsia="Calibri"/>
          <w:lang w:eastAsia="en-US"/>
        </w:rPr>
      </w:pPr>
      <w:r w:rsidRPr="00425644">
        <w:rPr>
          <w:rFonts w:eastAsia="Calibri"/>
          <w:lang w:eastAsia="en-US"/>
        </w:rPr>
        <w:t>(“The Register of Thomas Rotherham, Archbishop of York 1480-1500</w:t>
      </w:r>
    </w:p>
    <w:p w14:paraId="7E3FE5BD" w14:textId="77777777" w:rsidR="00425644" w:rsidRPr="00425644" w:rsidRDefault="00425644" w:rsidP="00425644">
      <w:pPr>
        <w:tabs>
          <w:tab w:val="left" w:pos="1440"/>
        </w:tabs>
        <w:spacing w:after="0" w:line="240" w:lineRule="auto"/>
        <w:jc w:val="both"/>
        <w:rPr>
          <w:rFonts w:eastAsia="Calibri"/>
          <w:lang w:eastAsia="en-US"/>
        </w:rPr>
      </w:pPr>
      <w:r w:rsidRPr="00425644">
        <w:rPr>
          <w:rFonts w:eastAsia="Calibri"/>
          <w:lang w:eastAsia="en-US"/>
        </w:rPr>
        <w:tab/>
        <w:t xml:space="preserve">vol.1” ed. Eric </w:t>
      </w:r>
      <w:proofErr w:type="spellStart"/>
      <w:proofErr w:type="gramStart"/>
      <w:r w:rsidRPr="00425644">
        <w:rPr>
          <w:rFonts w:eastAsia="Calibri"/>
          <w:lang w:eastAsia="en-US"/>
        </w:rPr>
        <w:t>E.Barker</w:t>
      </w:r>
      <w:proofErr w:type="spellEnd"/>
      <w:proofErr w:type="gramEnd"/>
      <w:r w:rsidRPr="00425644">
        <w:rPr>
          <w:rFonts w:eastAsia="Calibri"/>
          <w:lang w:eastAsia="en-US"/>
        </w:rPr>
        <w:t xml:space="preserve">, pub. The Canterbury and York Society, 1974, </w:t>
      </w:r>
    </w:p>
    <w:p w14:paraId="11B5BF36" w14:textId="52F95A00" w:rsidR="00425644" w:rsidRPr="00425644" w:rsidRDefault="00425644" w:rsidP="00425644">
      <w:pPr>
        <w:tabs>
          <w:tab w:val="left" w:pos="1440"/>
        </w:tabs>
        <w:spacing w:after="0" w:line="240" w:lineRule="auto"/>
        <w:jc w:val="both"/>
        <w:rPr>
          <w:rFonts w:eastAsia="Calibri"/>
          <w:lang w:eastAsia="en-US"/>
        </w:rPr>
      </w:pPr>
      <w:r w:rsidRPr="00425644">
        <w:rPr>
          <w:rFonts w:eastAsia="Calibri"/>
          <w:lang w:eastAsia="en-US"/>
        </w:rPr>
        <w:tab/>
        <w:t>p.50)</w:t>
      </w:r>
    </w:p>
    <w:p w14:paraId="54F4EDBB" w14:textId="77777777" w:rsidR="00031F4C" w:rsidRDefault="00031F4C" w:rsidP="00C009D8">
      <w:pPr>
        <w:pStyle w:val="NoSpacing"/>
      </w:pPr>
      <w:r>
        <w:t>19 Apr.1493</w:t>
      </w:r>
      <w:r>
        <w:tab/>
        <w:t>He became Vicar of Foxton-on-the-Wolds, East Riding of Yorkshire, by</w:t>
      </w:r>
    </w:p>
    <w:p w14:paraId="5350F2B4" w14:textId="77777777" w:rsidR="00031F4C" w:rsidRDefault="00031F4C" w:rsidP="00C009D8">
      <w:pPr>
        <w:pStyle w:val="NoSpacing"/>
      </w:pPr>
      <w:r>
        <w:tab/>
      </w:r>
      <w:r>
        <w:tab/>
        <w:t xml:space="preserve">exchange with Christopher </w:t>
      </w:r>
      <w:proofErr w:type="spellStart"/>
      <w:r>
        <w:t>Tenand</w:t>
      </w:r>
      <w:proofErr w:type="spellEnd"/>
      <w:r>
        <w:t>(q.v.).</w:t>
      </w:r>
    </w:p>
    <w:p w14:paraId="637BC013" w14:textId="77777777" w:rsidR="00031F4C" w:rsidRDefault="00031F4C" w:rsidP="00C009D8">
      <w:pPr>
        <w:pStyle w:val="NoSpacing"/>
      </w:pPr>
      <w:r>
        <w:tab/>
      </w:r>
      <w:r>
        <w:tab/>
        <w:t xml:space="preserve">(“Fasti </w:t>
      </w:r>
      <w:proofErr w:type="spellStart"/>
      <w:r>
        <w:t>Parochiales</w:t>
      </w:r>
      <w:proofErr w:type="spellEnd"/>
      <w:r>
        <w:t>” vol. III The Deanery of Pickering p.34)</w:t>
      </w:r>
    </w:p>
    <w:p w14:paraId="02C0110F" w14:textId="3D7D03A8" w:rsidR="006A5E5A" w:rsidRPr="006A5E5A" w:rsidRDefault="00031F4C" w:rsidP="006A5E5A">
      <w:pPr>
        <w:pStyle w:val="NoSpacing"/>
      </w:pPr>
      <w:r>
        <w:tab/>
        <w:t>1493</w:t>
      </w:r>
      <w:r>
        <w:tab/>
        <w:t>He resigned.  (ibid.)</w:t>
      </w:r>
    </w:p>
    <w:p w14:paraId="59C743D3" w14:textId="2B16058B" w:rsidR="006A5E5A" w:rsidRPr="006A5E5A" w:rsidRDefault="006A5E5A" w:rsidP="006A5E5A">
      <w:pPr>
        <w:spacing w:after="0" w:line="240" w:lineRule="auto"/>
        <w:rPr>
          <w:rFonts w:eastAsia="Calibri"/>
          <w:lang w:val="en-US" w:eastAsia="en-US"/>
        </w:rPr>
      </w:pPr>
      <w:r w:rsidRPr="006A5E5A">
        <w:rPr>
          <w:rFonts w:eastAsia="Calibri"/>
          <w:lang w:val="en-US" w:eastAsia="en-US"/>
        </w:rPr>
        <w:tab/>
        <w:t>1496</w:t>
      </w:r>
      <w:r w:rsidRPr="006A5E5A">
        <w:rPr>
          <w:rFonts w:eastAsia="Calibri"/>
          <w:lang w:val="en-US" w:eastAsia="en-US"/>
        </w:rPr>
        <w:tab/>
        <w:t xml:space="preserve">He became Vicar </w:t>
      </w:r>
      <w:r>
        <w:rPr>
          <w:rFonts w:eastAsia="Calibri"/>
          <w:lang w:val="en-US" w:eastAsia="en-US"/>
        </w:rPr>
        <w:t xml:space="preserve">of </w:t>
      </w:r>
      <w:proofErr w:type="spellStart"/>
      <w:r>
        <w:rPr>
          <w:rFonts w:eastAsia="Calibri"/>
          <w:lang w:val="en-US" w:eastAsia="en-US"/>
        </w:rPr>
        <w:t>Giggleswick</w:t>
      </w:r>
      <w:proofErr w:type="spellEnd"/>
      <w:r>
        <w:rPr>
          <w:rFonts w:eastAsia="Calibri"/>
          <w:lang w:val="en-US" w:eastAsia="en-US"/>
        </w:rPr>
        <w:t xml:space="preserve"> </w:t>
      </w:r>
      <w:r w:rsidRPr="006A5E5A">
        <w:rPr>
          <w:rFonts w:eastAsia="Calibri"/>
          <w:lang w:val="en-US" w:eastAsia="en-US"/>
        </w:rPr>
        <w:t>again. (</w:t>
      </w:r>
      <w:r>
        <w:rPr>
          <w:rFonts w:eastAsia="Calibri"/>
          <w:lang w:val="en-US" w:eastAsia="en-US"/>
        </w:rPr>
        <w:t>from information in the church).</w:t>
      </w:r>
    </w:p>
    <w:p w14:paraId="190A1894" w14:textId="77777777" w:rsidR="006A5E5A" w:rsidRDefault="006A5E5A" w:rsidP="00C009D8">
      <w:pPr>
        <w:pStyle w:val="NoSpacing"/>
      </w:pPr>
    </w:p>
    <w:p w14:paraId="0129670C" w14:textId="77777777" w:rsidR="00031F4C" w:rsidRDefault="00031F4C" w:rsidP="00C009D8">
      <w:pPr>
        <w:pStyle w:val="NoSpacing"/>
      </w:pPr>
    </w:p>
    <w:p w14:paraId="2C62ED76" w14:textId="77777777" w:rsidR="00031F4C" w:rsidRDefault="00031F4C" w:rsidP="00C009D8">
      <w:pPr>
        <w:pStyle w:val="NoSpacing"/>
      </w:pPr>
    </w:p>
    <w:p w14:paraId="6A3C80E3" w14:textId="42FEA0AB" w:rsidR="00031F4C" w:rsidRDefault="00031F4C" w:rsidP="00C009D8">
      <w:pPr>
        <w:pStyle w:val="NoSpacing"/>
      </w:pPr>
      <w:r>
        <w:t>15 September 2015</w:t>
      </w:r>
    </w:p>
    <w:p w14:paraId="3D66A4D3" w14:textId="4FECF14F" w:rsidR="00425644" w:rsidRPr="00031F4C" w:rsidRDefault="00425644" w:rsidP="00C009D8">
      <w:pPr>
        <w:pStyle w:val="NoSpacing"/>
      </w:pPr>
      <w:r>
        <w:t>23 September 2020</w:t>
      </w:r>
    </w:p>
    <w:sectPr w:rsidR="00425644" w:rsidRPr="00031F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191796" w14:textId="77777777" w:rsidR="00031F4C" w:rsidRDefault="00031F4C" w:rsidP="00920DE3">
      <w:pPr>
        <w:spacing w:after="0" w:line="240" w:lineRule="auto"/>
      </w:pPr>
      <w:r>
        <w:separator/>
      </w:r>
    </w:p>
  </w:endnote>
  <w:endnote w:type="continuationSeparator" w:id="0">
    <w:p w14:paraId="5A3F6622" w14:textId="77777777" w:rsidR="00031F4C" w:rsidRDefault="00031F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CB432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7B9AB" w14:textId="77777777" w:rsidR="00C009D8" w:rsidRPr="00C009D8" w:rsidRDefault="00C009D8">
    <w:pPr>
      <w:pStyle w:val="Footer"/>
    </w:pPr>
    <w:r>
      <w:t>Copyright I.S.Rogers 9 August 2013</w:t>
    </w:r>
  </w:p>
  <w:p w14:paraId="26AA9F0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EEDF0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97293" w14:textId="77777777" w:rsidR="00031F4C" w:rsidRDefault="00031F4C" w:rsidP="00920DE3">
      <w:pPr>
        <w:spacing w:after="0" w:line="240" w:lineRule="auto"/>
      </w:pPr>
      <w:r>
        <w:separator/>
      </w:r>
    </w:p>
  </w:footnote>
  <w:footnote w:type="continuationSeparator" w:id="0">
    <w:p w14:paraId="0686A19C" w14:textId="77777777" w:rsidR="00031F4C" w:rsidRDefault="00031F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2976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9C307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F76F5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F4C"/>
    <w:rsid w:val="00031F4C"/>
    <w:rsid w:val="00120749"/>
    <w:rsid w:val="00425644"/>
    <w:rsid w:val="00624CAE"/>
    <w:rsid w:val="006A5E5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D5CA9B"/>
  <w15:docId w15:val="{AEC7887C-BAE9-4286-82B6-322818032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3</cp:revision>
  <dcterms:created xsi:type="dcterms:W3CDTF">2015-09-15T19:17:00Z</dcterms:created>
  <dcterms:modified xsi:type="dcterms:W3CDTF">2020-09-24T09:00:00Z</dcterms:modified>
</cp:coreProperties>
</file>